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0159E">
        <w:rPr>
          <w:rFonts w:ascii="Times New Roman" w:hAnsi="Times New Roman" w:cs="Times New Roman"/>
          <w:sz w:val="28"/>
          <w:szCs w:val="28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159E">
        <w:rPr>
          <w:rFonts w:ascii="Times New Roman" w:hAnsi="Times New Roman" w:cs="Times New Roman"/>
          <w:sz w:val="28"/>
          <w:szCs w:val="28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200" w:rsidRPr="001B3DF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2771A" w:rsidRDefault="0081254A" w:rsidP="00FD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2771A" w:rsidRPr="00641768">
        <w:rPr>
          <w:rFonts w:ascii="Times New Roman" w:hAnsi="Times New Roman" w:cs="Times New Roman"/>
          <w:sz w:val="28"/>
          <w:szCs w:val="28"/>
          <w:lang w:val="uk-UA"/>
        </w:rPr>
        <w:t xml:space="preserve">зміни в структурі Херсонського </w:t>
      </w:r>
    </w:p>
    <w:p w:rsidR="0081254A" w:rsidRPr="0081254A" w:rsidRDefault="0042771A" w:rsidP="00FD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1768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60159E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42771A">
        <w:rPr>
          <w:rFonts w:ascii="Times New Roman" w:hAnsi="Times New Roman" w:cs="Times New Roman"/>
          <w:sz w:val="28"/>
          <w:szCs w:val="28"/>
          <w:lang w:val="uk-UA"/>
        </w:rPr>
        <w:t>в.о. ректора університету Тюхтенко Н.А. та проректора з</w:t>
      </w:r>
      <w:r w:rsidR="0042771A" w:rsidRPr="00641768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фінансово-господарської та науково-педагогічної роботи </w:t>
      </w:r>
      <w:proofErr w:type="spellStart"/>
      <w:r w:rsidR="0042771A" w:rsidRPr="00641768">
        <w:rPr>
          <w:rFonts w:ascii="Times New Roman" w:hAnsi="Times New Roman" w:cs="Times New Roman"/>
          <w:sz w:val="28"/>
          <w:szCs w:val="28"/>
          <w:lang w:val="uk-UA"/>
        </w:rPr>
        <w:t>Вінник</w:t>
      </w:r>
      <w:r w:rsidR="0042771A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42771A" w:rsidRPr="00641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771A" w:rsidRPr="00641768">
        <w:rPr>
          <w:rFonts w:ascii="Times New Roman" w:hAnsi="Times New Roman" w:cs="Times New Roman"/>
          <w:sz w:val="28"/>
          <w:szCs w:val="28"/>
          <w:lang w:val="uk-UA"/>
        </w:rPr>
        <w:t>М.О</w:t>
      </w:r>
      <w:proofErr w:type="spellEnd"/>
      <w:r w:rsidR="0042771A" w:rsidRPr="006417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7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2771A" w:rsidRPr="00641768">
        <w:rPr>
          <w:rFonts w:ascii="Times New Roman" w:hAnsi="Times New Roman" w:cs="Times New Roman"/>
          <w:sz w:val="28"/>
          <w:szCs w:val="28"/>
          <w:lang w:val="uk-UA"/>
        </w:rPr>
        <w:t>зміни в структурі Херсонського державного університету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42771A" w:rsidRPr="005F7045" w:rsidRDefault="0042771A" w:rsidP="0042771A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Перейменувати з 27.06.2018 року: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Факультет природознавства, здоров’я людини і туризму на медичний факультет;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Факультет дошкільної та початкової освіти на педагогічний факультет;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 xml:space="preserve">Факультет психології, історії та соціології на соціально психологічний факультет 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Факультет фізики, математики та інформатики на факультет комп’ютерних наук, фізики та математики;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Факультет філології та журналістики на факультет української філології та журналістики.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Юридичний факультет на історико-юридичний факультет;</w:t>
      </w:r>
    </w:p>
    <w:p w:rsidR="0042771A" w:rsidRPr="005F7045" w:rsidRDefault="0042771A" w:rsidP="0042771A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7045">
        <w:rPr>
          <w:rFonts w:ascii="Times New Roman" w:hAnsi="Times New Roman" w:cs="Times New Roman"/>
          <w:sz w:val="28"/>
          <w:szCs w:val="28"/>
          <w:lang w:val="uk-UA"/>
        </w:rPr>
        <w:t>Перепорядкувати</w:t>
      </w:r>
      <w:proofErr w:type="spellEnd"/>
      <w:r w:rsidRPr="005F7045">
        <w:rPr>
          <w:rFonts w:ascii="Times New Roman" w:hAnsi="Times New Roman" w:cs="Times New Roman"/>
          <w:sz w:val="28"/>
          <w:szCs w:val="28"/>
          <w:lang w:val="uk-UA"/>
        </w:rPr>
        <w:t xml:space="preserve"> з 02.07.2018 року кафедри: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професійної освіти; технологічної освіти та побутового обслуговування; </w:t>
      </w:r>
      <w:proofErr w:type="spellStart"/>
      <w:r w:rsidRPr="005F7045"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 w:rsidRPr="005F7045">
        <w:rPr>
          <w:rFonts w:ascii="Times New Roman" w:hAnsi="Times New Roman" w:cs="Times New Roman"/>
          <w:sz w:val="28"/>
          <w:szCs w:val="28"/>
          <w:lang w:val="uk-UA"/>
        </w:rPr>
        <w:t>-ресторанної справи та кафедру туризму факультету економіки та менеджменту.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історії України та методики викладання та кафедру всесвітньої історії та історіографії історико-юридичному факультету;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органічної та біологічної хімії; хімії та фармації; корекційної освіти та кафедру медицини та фізичної терапії медичному факультету.</w:t>
      </w:r>
    </w:p>
    <w:p w:rsidR="0042771A" w:rsidRPr="005F7045" w:rsidRDefault="0042771A" w:rsidP="0042771A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Об’єднати з 03.09.2018 кафедри: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Кафедру органічної та біологічної хімії та кафедру хімії та фармації залишивши назву кафедра хімії та фармації;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Кафедру історію України та методики викладання та кафедру всесвітньої історії та історіографії надавши назву – кафедра історії, археології та методики викладання;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Кафедру професійної освіти та кафедру технологічної освіти та побутового обслуговування надавши назву – кафедра технологічної та професійної освіти;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 xml:space="preserve">Кафедру </w:t>
      </w:r>
      <w:proofErr w:type="spellStart"/>
      <w:r w:rsidRPr="005F7045"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 w:rsidRPr="005F7045">
        <w:rPr>
          <w:rFonts w:ascii="Times New Roman" w:hAnsi="Times New Roman" w:cs="Times New Roman"/>
          <w:sz w:val="28"/>
          <w:szCs w:val="28"/>
          <w:lang w:val="uk-UA"/>
        </w:rPr>
        <w:t xml:space="preserve">-ресторанної справи та кафедру туризму надавши назву – кафедра </w:t>
      </w:r>
      <w:proofErr w:type="spellStart"/>
      <w:r w:rsidRPr="005F7045"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 w:rsidRPr="005F7045">
        <w:rPr>
          <w:rFonts w:ascii="Times New Roman" w:hAnsi="Times New Roman" w:cs="Times New Roman"/>
          <w:sz w:val="28"/>
          <w:szCs w:val="28"/>
          <w:lang w:val="uk-UA"/>
        </w:rPr>
        <w:t xml:space="preserve">-ресторанного та туристичного бізнесу. </w:t>
      </w:r>
    </w:p>
    <w:p w:rsidR="0042771A" w:rsidRPr="005F7045" w:rsidRDefault="0042771A" w:rsidP="0042771A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Припинити діяльність факультету технології та сфери обслуговування – 28.09.2018;</w:t>
      </w:r>
    </w:p>
    <w:p w:rsidR="0042771A" w:rsidRPr="005F7045" w:rsidRDefault="0042771A" w:rsidP="0042771A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Припинити діяльність загальноуніверситетської кафедри мовної освіти – 28.09.2018.</w:t>
      </w:r>
    </w:p>
    <w:p w:rsidR="0042771A" w:rsidRPr="005F7045" w:rsidRDefault="0042771A" w:rsidP="0042771A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Деканам медичного факультету та факультету економіки та менеджменту до 02.07.2018 надати пропозиції про приведення навчально-допоміжного персоналу до оптимальної кількості з метою забезпечення освітнього процесу.</w:t>
      </w:r>
    </w:p>
    <w:p w:rsidR="0042771A" w:rsidRPr="005F7045" w:rsidRDefault="0042771A" w:rsidP="0042771A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 xml:space="preserve">Плановому відділу (Глущенко </w:t>
      </w:r>
      <w:proofErr w:type="spellStart"/>
      <w:r w:rsidRPr="005F7045">
        <w:rPr>
          <w:rFonts w:ascii="Times New Roman" w:hAnsi="Times New Roman" w:cs="Times New Roman"/>
          <w:sz w:val="28"/>
          <w:szCs w:val="28"/>
          <w:lang w:val="uk-UA"/>
        </w:rPr>
        <w:t>О.О</w:t>
      </w:r>
      <w:proofErr w:type="spellEnd"/>
      <w:r w:rsidRPr="005F7045">
        <w:rPr>
          <w:rFonts w:ascii="Times New Roman" w:hAnsi="Times New Roman" w:cs="Times New Roman"/>
          <w:sz w:val="28"/>
          <w:szCs w:val="28"/>
          <w:lang w:val="uk-UA"/>
        </w:rPr>
        <w:t>) до 02.07.2018: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Провести перерозподіл існуючих ставок навчально-допоміжного персоналу з урахуванням оптимального забезпечення організації освітнього процесу;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Внести зміни до штатного розпису Херсонського державного університету у відповідност</w:t>
      </w:r>
      <w:r>
        <w:rPr>
          <w:rFonts w:ascii="Times New Roman" w:hAnsi="Times New Roman" w:cs="Times New Roman"/>
          <w:sz w:val="28"/>
          <w:szCs w:val="28"/>
          <w:lang w:val="uk-UA"/>
        </w:rPr>
        <w:t>і до структурних змін.</w:t>
      </w:r>
    </w:p>
    <w:p w:rsidR="0042771A" w:rsidRPr="005F7045" w:rsidRDefault="0042771A" w:rsidP="0042771A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 xml:space="preserve">Відділу кадрів (Воробйовій </w:t>
      </w:r>
      <w:proofErr w:type="spellStart"/>
      <w:r w:rsidRPr="005F7045">
        <w:rPr>
          <w:rFonts w:ascii="Times New Roman" w:hAnsi="Times New Roman" w:cs="Times New Roman"/>
          <w:sz w:val="28"/>
          <w:szCs w:val="28"/>
          <w:lang w:val="uk-UA"/>
        </w:rPr>
        <w:t>В.М</w:t>
      </w:r>
      <w:proofErr w:type="spellEnd"/>
      <w:r w:rsidRPr="005F7045">
        <w:rPr>
          <w:rFonts w:ascii="Times New Roman" w:hAnsi="Times New Roman" w:cs="Times New Roman"/>
          <w:sz w:val="28"/>
          <w:szCs w:val="28"/>
          <w:lang w:val="uk-UA"/>
        </w:rPr>
        <w:t>.):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 до 03.07.2018 співробітників структурних підрозділів зазначених у </w:t>
      </w:r>
      <w:proofErr w:type="spellStart"/>
      <w:r w:rsidRPr="005F7045">
        <w:rPr>
          <w:rFonts w:ascii="Times New Roman" w:hAnsi="Times New Roman" w:cs="Times New Roman"/>
          <w:sz w:val="28"/>
          <w:szCs w:val="28"/>
          <w:lang w:val="uk-UA"/>
        </w:rPr>
        <w:t>п.1</w:t>
      </w:r>
      <w:proofErr w:type="spellEnd"/>
      <w:r w:rsidRPr="005F7045">
        <w:rPr>
          <w:rFonts w:ascii="Times New Roman" w:hAnsi="Times New Roman" w:cs="Times New Roman"/>
          <w:sz w:val="28"/>
          <w:szCs w:val="28"/>
          <w:lang w:val="uk-UA"/>
        </w:rPr>
        <w:t xml:space="preserve"> цього наказу про </w:t>
      </w:r>
      <w:proofErr w:type="spellStart"/>
      <w:r w:rsidRPr="005F7045">
        <w:rPr>
          <w:rFonts w:ascii="Times New Roman" w:hAnsi="Times New Roman" w:cs="Times New Roman"/>
          <w:sz w:val="28"/>
          <w:szCs w:val="28"/>
          <w:lang w:val="uk-UA"/>
        </w:rPr>
        <w:t>переіменування</w:t>
      </w:r>
      <w:proofErr w:type="spellEnd"/>
      <w:r w:rsidRPr="005F7045">
        <w:rPr>
          <w:rFonts w:ascii="Times New Roman" w:hAnsi="Times New Roman" w:cs="Times New Roman"/>
          <w:sz w:val="28"/>
          <w:szCs w:val="28"/>
          <w:lang w:val="uk-UA"/>
        </w:rPr>
        <w:t xml:space="preserve"> факультетів;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 xml:space="preserve">Попередити під особистий підпис до 03.07.2018 співробітників структурних підрозділів зазначених у п. 3 про зміну істотних умов праці. 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Працівникам, які відсутні на роботі з поважних причин надіслати письмові повідомлення про зміну структури університету;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Запропонувати працівникам структурних підрозділів зазначених у пунктах 1, 2, 3 протягом двох місяців з дня ознайомлення з наказом (отримання повідомлення) подати на ім’я в.о. ректора </w:t>
      </w:r>
      <w:proofErr w:type="spellStart"/>
      <w:r w:rsidRPr="005F7045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5F7045">
        <w:rPr>
          <w:rFonts w:ascii="Times New Roman" w:hAnsi="Times New Roman" w:cs="Times New Roman"/>
          <w:sz w:val="28"/>
          <w:szCs w:val="28"/>
          <w:lang w:val="uk-UA"/>
        </w:rPr>
        <w:t xml:space="preserve"> письмову заяву про згоду продовжувати роботу або відмову в цьому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Підготувати до 03.09.2018 наказ про переведення кожного працівника структурних підрозділів зазначених у пунктах 1, 2, 3, який дав згоду продовжувати роботу на запропонованих посадах.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Вирішити всі питання відповідно до вимог законодавства щодо працівників, які відмовилися продовжувати роботу зі зміною істотних умов праці (з такими працівниками трудовий припиняється за п. 6 ст. 36 КЗпП України).</w:t>
      </w:r>
    </w:p>
    <w:p w:rsidR="0042771A" w:rsidRPr="005F7045" w:rsidRDefault="0042771A" w:rsidP="0042771A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045">
        <w:rPr>
          <w:rFonts w:ascii="Times New Roman" w:hAnsi="Times New Roman" w:cs="Times New Roman"/>
          <w:sz w:val="28"/>
          <w:szCs w:val="28"/>
          <w:lang w:val="uk-UA"/>
        </w:rPr>
        <w:t>Підготувати наказ про ліквідацію структурних підрозділів зазначених у пунктах 4, 5 з урахуванням процедури відповідно чинного законодавства попередньо отримавши погодження профспілкової організації співробітників Херсонського державного університету.</w:t>
      </w:r>
    </w:p>
    <w:p w:rsidR="0042771A" w:rsidRPr="00D87554" w:rsidRDefault="0042771A" w:rsidP="0042771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42771A" w:rsidRPr="00D87554" w:rsidRDefault="0042771A" w:rsidP="0042771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42771A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B3DFE"/>
    <w:rsid w:val="00264200"/>
    <w:rsid w:val="002E017D"/>
    <w:rsid w:val="00356F61"/>
    <w:rsid w:val="003B5CA2"/>
    <w:rsid w:val="0042771A"/>
    <w:rsid w:val="00483EB6"/>
    <w:rsid w:val="0060159E"/>
    <w:rsid w:val="00743DFF"/>
    <w:rsid w:val="0081254A"/>
    <w:rsid w:val="00945644"/>
    <w:rsid w:val="009C5E26"/>
    <w:rsid w:val="00A05307"/>
    <w:rsid w:val="00C8117F"/>
    <w:rsid w:val="00D55A22"/>
    <w:rsid w:val="00E064BC"/>
    <w:rsid w:val="00EF4A2A"/>
    <w:rsid w:val="00EF50EE"/>
    <w:rsid w:val="00F03F5C"/>
    <w:rsid w:val="00F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19</cp:revision>
  <cp:lastPrinted>2015-10-16T11:23:00Z</cp:lastPrinted>
  <dcterms:created xsi:type="dcterms:W3CDTF">2015-10-16T11:18:00Z</dcterms:created>
  <dcterms:modified xsi:type="dcterms:W3CDTF">2018-09-28T09:06:00Z</dcterms:modified>
</cp:coreProperties>
</file>